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41" w:rsidRPr="00523941" w:rsidRDefault="00523941" w:rsidP="005239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941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курса внеурочной деятельности</w:t>
      </w:r>
    </w:p>
    <w:p w:rsidR="00523941" w:rsidRPr="00523941" w:rsidRDefault="00523941" w:rsidP="005239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94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23941">
        <w:rPr>
          <w:rFonts w:ascii="Times New Roman" w:hAnsi="Times New Roman" w:cs="Times New Roman"/>
          <w:b/>
          <w:sz w:val="24"/>
          <w:szCs w:val="24"/>
        </w:rPr>
        <w:t>Профориентац</w:t>
      </w:r>
      <w:r w:rsidRPr="00523941">
        <w:rPr>
          <w:rFonts w:ascii="Times New Roman" w:hAnsi="Times New Roman" w:cs="Times New Roman"/>
          <w:b/>
          <w:sz w:val="24"/>
          <w:szCs w:val="24"/>
        </w:rPr>
        <w:t>ионные</w:t>
      </w:r>
      <w:proofErr w:type="spellEnd"/>
      <w:r w:rsidRPr="00523941">
        <w:rPr>
          <w:rFonts w:ascii="Times New Roman" w:hAnsi="Times New Roman" w:cs="Times New Roman"/>
          <w:b/>
          <w:sz w:val="24"/>
          <w:szCs w:val="24"/>
        </w:rPr>
        <w:t xml:space="preserve"> у</w:t>
      </w:r>
      <w:r>
        <w:rPr>
          <w:rFonts w:ascii="Times New Roman" w:hAnsi="Times New Roman" w:cs="Times New Roman"/>
          <w:b/>
          <w:sz w:val="24"/>
          <w:szCs w:val="24"/>
        </w:rPr>
        <w:t>роки</w:t>
      </w:r>
      <w:r w:rsidRPr="00523941">
        <w:rPr>
          <w:rFonts w:ascii="Times New Roman" w:hAnsi="Times New Roman" w:cs="Times New Roman"/>
          <w:b/>
          <w:sz w:val="24"/>
          <w:szCs w:val="24"/>
        </w:rPr>
        <w:t>» 5 класс</w:t>
      </w:r>
    </w:p>
    <w:p w:rsidR="00523941" w:rsidRPr="00523941" w:rsidRDefault="00523941" w:rsidP="00523941">
      <w:pPr>
        <w:jc w:val="both"/>
        <w:rPr>
          <w:rFonts w:ascii="Times New Roman" w:hAnsi="Times New Roman" w:cs="Times New Roman"/>
          <w:sz w:val="24"/>
          <w:szCs w:val="24"/>
        </w:rPr>
      </w:pPr>
      <w:r w:rsidRPr="00523941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</w:t>
      </w:r>
      <w:r w:rsidRPr="0052394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23941">
        <w:rPr>
          <w:rFonts w:ascii="Times New Roman" w:hAnsi="Times New Roman" w:cs="Times New Roman"/>
          <w:b/>
          <w:sz w:val="24"/>
          <w:szCs w:val="24"/>
        </w:rPr>
        <w:t>Профориентационные</w:t>
      </w:r>
      <w:proofErr w:type="spellEnd"/>
      <w:r w:rsidRPr="00523941">
        <w:rPr>
          <w:rFonts w:ascii="Times New Roman" w:hAnsi="Times New Roman" w:cs="Times New Roman"/>
          <w:b/>
          <w:sz w:val="24"/>
          <w:szCs w:val="24"/>
        </w:rPr>
        <w:t xml:space="preserve"> у</w:t>
      </w:r>
      <w:r>
        <w:rPr>
          <w:rFonts w:ascii="Times New Roman" w:hAnsi="Times New Roman" w:cs="Times New Roman"/>
          <w:b/>
          <w:sz w:val="24"/>
          <w:szCs w:val="24"/>
        </w:rPr>
        <w:t>роки</w:t>
      </w:r>
      <w:r w:rsidRPr="0052394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523941">
        <w:rPr>
          <w:rFonts w:ascii="Times New Roman" w:hAnsi="Times New Roman" w:cs="Times New Roman"/>
          <w:sz w:val="24"/>
          <w:szCs w:val="24"/>
        </w:rPr>
        <w:t>в Стратегии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941">
        <w:rPr>
          <w:rFonts w:ascii="Times New Roman" w:hAnsi="Times New Roman" w:cs="Times New Roman"/>
          <w:sz w:val="24"/>
          <w:szCs w:val="24"/>
        </w:rPr>
        <w:t xml:space="preserve">развития воспитания в Российской Федерации на период до 2025 года одним </w:t>
      </w:r>
      <w:proofErr w:type="gramStart"/>
      <w:r w:rsidRPr="00523941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523941" w:rsidRPr="00523941" w:rsidRDefault="00523941" w:rsidP="00523941">
      <w:pPr>
        <w:jc w:val="both"/>
        <w:rPr>
          <w:rFonts w:ascii="Times New Roman" w:hAnsi="Times New Roman" w:cs="Times New Roman"/>
          <w:sz w:val="24"/>
          <w:szCs w:val="24"/>
        </w:rPr>
      </w:pPr>
      <w:r w:rsidRPr="00523941">
        <w:rPr>
          <w:rFonts w:ascii="Times New Roman" w:hAnsi="Times New Roman" w:cs="Times New Roman"/>
          <w:sz w:val="24"/>
          <w:szCs w:val="24"/>
        </w:rPr>
        <w:t>направлений является трудовое воспитание и профессиональное самоопределение, кот</w:t>
      </w:r>
      <w:r w:rsidRPr="00523941">
        <w:rPr>
          <w:rFonts w:ascii="Times New Roman" w:hAnsi="Times New Roman" w:cs="Times New Roman"/>
          <w:sz w:val="24"/>
          <w:szCs w:val="24"/>
        </w:rPr>
        <w:t>о</w:t>
      </w:r>
      <w:r w:rsidRPr="00523941">
        <w:rPr>
          <w:rFonts w:ascii="Times New Roman" w:hAnsi="Times New Roman" w:cs="Times New Roman"/>
          <w:sz w:val="24"/>
          <w:szCs w:val="24"/>
        </w:rPr>
        <w:t>рое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941">
        <w:rPr>
          <w:rFonts w:ascii="Times New Roman" w:hAnsi="Times New Roman" w:cs="Times New Roman"/>
          <w:sz w:val="24"/>
          <w:szCs w:val="24"/>
        </w:rPr>
        <w:t>реализуется посредством «воспитания у детей уважения к труду и людям труда, тр</w:t>
      </w:r>
      <w:r w:rsidRPr="00523941">
        <w:rPr>
          <w:rFonts w:ascii="Times New Roman" w:hAnsi="Times New Roman" w:cs="Times New Roman"/>
          <w:sz w:val="24"/>
          <w:szCs w:val="24"/>
        </w:rPr>
        <w:t>у</w:t>
      </w:r>
      <w:r w:rsidRPr="00523941">
        <w:rPr>
          <w:rFonts w:ascii="Times New Roman" w:hAnsi="Times New Roman" w:cs="Times New Roman"/>
          <w:sz w:val="24"/>
          <w:szCs w:val="24"/>
        </w:rPr>
        <w:t>довым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941">
        <w:rPr>
          <w:rFonts w:ascii="Times New Roman" w:hAnsi="Times New Roman" w:cs="Times New Roman"/>
          <w:sz w:val="24"/>
          <w:szCs w:val="24"/>
        </w:rPr>
        <w:t>достижениям; содействия профессиональному самоопределению, приобщения д</w:t>
      </w:r>
      <w:r w:rsidRPr="00523941">
        <w:rPr>
          <w:rFonts w:ascii="Times New Roman" w:hAnsi="Times New Roman" w:cs="Times New Roman"/>
          <w:sz w:val="24"/>
          <w:szCs w:val="24"/>
        </w:rPr>
        <w:t>е</w:t>
      </w:r>
      <w:r w:rsidRPr="00523941">
        <w:rPr>
          <w:rFonts w:ascii="Times New Roman" w:hAnsi="Times New Roman" w:cs="Times New Roman"/>
          <w:sz w:val="24"/>
          <w:szCs w:val="24"/>
        </w:rPr>
        <w:t>тей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941">
        <w:rPr>
          <w:rFonts w:ascii="Times New Roman" w:hAnsi="Times New Roman" w:cs="Times New Roman"/>
          <w:sz w:val="24"/>
          <w:szCs w:val="24"/>
        </w:rPr>
        <w:t>социально значимой деятельности для осмысленного выбора профессии».</w:t>
      </w:r>
    </w:p>
    <w:p w:rsidR="00523941" w:rsidRPr="00523941" w:rsidRDefault="00523941" w:rsidP="00523941">
      <w:pPr>
        <w:jc w:val="both"/>
        <w:rPr>
          <w:rFonts w:ascii="Times New Roman" w:hAnsi="Times New Roman" w:cs="Times New Roman"/>
          <w:sz w:val="24"/>
          <w:szCs w:val="24"/>
        </w:rPr>
      </w:pPr>
      <w:r w:rsidRPr="00523941">
        <w:rPr>
          <w:rFonts w:ascii="Times New Roman" w:hAnsi="Times New Roman" w:cs="Times New Roman"/>
          <w:sz w:val="24"/>
          <w:szCs w:val="24"/>
        </w:rPr>
        <w:t>Настоящая Программа разработана с целью реализации комплексной и систематической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94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523941">
        <w:rPr>
          <w:rFonts w:ascii="Times New Roman" w:hAnsi="Times New Roman" w:cs="Times New Roman"/>
          <w:sz w:val="24"/>
          <w:szCs w:val="24"/>
        </w:rPr>
        <w:t xml:space="preserve"> работы для обучающихся 5 класса на основе апробированных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941">
        <w:rPr>
          <w:rFonts w:ascii="Times New Roman" w:hAnsi="Times New Roman" w:cs="Times New Roman"/>
          <w:sz w:val="24"/>
          <w:szCs w:val="24"/>
        </w:rPr>
        <w:t>мат</w:t>
      </w:r>
      <w:r w:rsidRPr="00523941">
        <w:rPr>
          <w:rFonts w:ascii="Times New Roman" w:hAnsi="Times New Roman" w:cs="Times New Roman"/>
          <w:sz w:val="24"/>
          <w:szCs w:val="24"/>
        </w:rPr>
        <w:t>е</w:t>
      </w:r>
      <w:r w:rsidRPr="00523941">
        <w:rPr>
          <w:rFonts w:ascii="Times New Roman" w:hAnsi="Times New Roman" w:cs="Times New Roman"/>
          <w:sz w:val="24"/>
          <w:szCs w:val="24"/>
        </w:rPr>
        <w:t>риалов Всероссийского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941">
        <w:rPr>
          <w:rFonts w:ascii="Times New Roman" w:hAnsi="Times New Roman" w:cs="Times New Roman"/>
          <w:sz w:val="24"/>
          <w:szCs w:val="24"/>
        </w:rPr>
        <w:t>«Билет в будущее» (далее – проект) на занятия, напра</w:t>
      </w:r>
      <w:r w:rsidRPr="00523941">
        <w:rPr>
          <w:rFonts w:ascii="Times New Roman" w:hAnsi="Times New Roman" w:cs="Times New Roman"/>
          <w:sz w:val="24"/>
          <w:szCs w:val="24"/>
        </w:rPr>
        <w:t>в</w:t>
      </w:r>
      <w:r w:rsidRPr="00523941">
        <w:rPr>
          <w:rFonts w:ascii="Times New Roman" w:hAnsi="Times New Roman" w:cs="Times New Roman"/>
          <w:sz w:val="24"/>
          <w:szCs w:val="24"/>
        </w:rPr>
        <w:t>ленные на удовлетворение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941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523941">
        <w:rPr>
          <w:rFonts w:ascii="Times New Roman" w:hAnsi="Times New Roman" w:cs="Times New Roman"/>
          <w:sz w:val="24"/>
          <w:szCs w:val="24"/>
        </w:rPr>
        <w:t xml:space="preserve"> интересов и потребностей обуч</w:t>
      </w:r>
      <w:r w:rsidRPr="00523941">
        <w:rPr>
          <w:rFonts w:ascii="Times New Roman" w:hAnsi="Times New Roman" w:cs="Times New Roman"/>
          <w:sz w:val="24"/>
          <w:szCs w:val="24"/>
        </w:rPr>
        <w:t>а</w:t>
      </w:r>
      <w:r w:rsidRPr="00523941">
        <w:rPr>
          <w:rFonts w:ascii="Times New Roman" w:hAnsi="Times New Roman" w:cs="Times New Roman"/>
          <w:sz w:val="24"/>
          <w:szCs w:val="24"/>
        </w:rPr>
        <w:t>ющихся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39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941" w:rsidRPr="00523941" w:rsidRDefault="00523941" w:rsidP="00523941">
      <w:pPr>
        <w:jc w:val="both"/>
        <w:rPr>
          <w:rFonts w:ascii="Times New Roman" w:hAnsi="Times New Roman" w:cs="Times New Roman"/>
          <w:sz w:val="24"/>
          <w:szCs w:val="24"/>
        </w:rPr>
      </w:pPr>
      <w:r w:rsidRPr="00523941">
        <w:rPr>
          <w:rFonts w:ascii="Times New Roman" w:hAnsi="Times New Roman" w:cs="Times New Roman"/>
          <w:sz w:val="24"/>
          <w:szCs w:val="24"/>
        </w:rPr>
        <w:t>Содержание Программы учитывает системную модель содействия самоопределению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941">
        <w:rPr>
          <w:rFonts w:ascii="Times New Roman" w:hAnsi="Times New Roman" w:cs="Times New Roman"/>
          <w:sz w:val="24"/>
          <w:szCs w:val="24"/>
        </w:rPr>
        <w:t>об</w:t>
      </w:r>
      <w:r w:rsidRPr="00523941">
        <w:rPr>
          <w:rFonts w:ascii="Times New Roman" w:hAnsi="Times New Roman" w:cs="Times New Roman"/>
          <w:sz w:val="24"/>
          <w:szCs w:val="24"/>
        </w:rPr>
        <w:t>у</w:t>
      </w:r>
      <w:r w:rsidRPr="00523941">
        <w:rPr>
          <w:rFonts w:ascii="Times New Roman" w:hAnsi="Times New Roman" w:cs="Times New Roman"/>
          <w:sz w:val="24"/>
          <w:szCs w:val="24"/>
        </w:rPr>
        <w:t xml:space="preserve">чающихся общеобразовательных организаций, основанную на сочетании </w:t>
      </w:r>
      <w:proofErr w:type="spellStart"/>
      <w:r w:rsidRPr="00523941">
        <w:rPr>
          <w:rFonts w:ascii="Times New Roman" w:hAnsi="Times New Roman" w:cs="Times New Roman"/>
          <w:sz w:val="24"/>
          <w:szCs w:val="24"/>
        </w:rPr>
        <w:t>мотивационн</w:t>
      </w:r>
      <w:r w:rsidRPr="00523941">
        <w:rPr>
          <w:rFonts w:ascii="Times New Roman" w:hAnsi="Times New Roman" w:cs="Times New Roman"/>
          <w:sz w:val="24"/>
          <w:szCs w:val="24"/>
        </w:rPr>
        <w:t>о</w:t>
      </w:r>
      <w:r w:rsidRPr="00523941">
        <w:rPr>
          <w:rFonts w:ascii="Times New Roman" w:hAnsi="Times New Roman" w:cs="Times New Roman"/>
          <w:sz w:val="24"/>
          <w:szCs w:val="24"/>
        </w:rPr>
        <w:t>активизирующего</w:t>
      </w:r>
      <w:proofErr w:type="spellEnd"/>
      <w:r w:rsidRPr="00523941">
        <w:rPr>
          <w:rFonts w:ascii="Times New Roman" w:hAnsi="Times New Roman" w:cs="Times New Roman"/>
          <w:sz w:val="24"/>
          <w:szCs w:val="24"/>
        </w:rPr>
        <w:t>, информационн</w:t>
      </w:r>
      <w:proofErr w:type="gramStart"/>
      <w:r w:rsidRPr="0052394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23941">
        <w:rPr>
          <w:rFonts w:ascii="Times New Roman" w:hAnsi="Times New Roman" w:cs="Times New Roman"/>
          <w:sz w:val="24"/>
          <w:szCs w:val="24"/>
        </w:rPr>
        <w:t xml:space="preserve"> обучающего, практико-ориентированного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941">
        <w:rPr>
          <w:rFonts w:ascii="Times New Roman" w:hAnsi="Times New Roman" w:cs="Times New Roman"/>
          <w:sz w:val="24"/>
          <w:szCs w:val="24"/>
        </w:rPr>
        <w:t>диагн</w:t>
      </w:r>
      <w:r w:rsidRPr="00523941">
        <w:rPr>
          <w:rFonts w:ascii="Times New Roman" w:hAnsi="Times New Roman" w:cs="Times New Roman"/>
          <w:sz w:val="24"/>
          <w:szCs w:val="24"/>
        </w:rPr>
        <w:t>о</w:t>
      </w:r>
      <w:r w:rsidRPr="00523941">
        <w:rPr>
          <w:rFonts w:ascii="Times New Roman" w:hAnsi="Times New Roman" w:cs="Times New Roman"/>
          <w:sz w:val="24"/>
          <w:szCs w:val="24"/>
        </w:rPr>
        <w:t>стико</w:t>
      </w:r>
      <w:proofErr w:type="spellEnd"/>
      <w:r w:rsidRPr="00523941">
        <w:rPr>
          <w:rFonts w:ascii="Times New Roman" w:hAnsi="Times New Roman" w:cs="Times New Roman"/>
          <w:sz w:val="24"/>
          <w:szCs w:val="24"/>
        </w:rPr>
        <w:t>-консультативного подходов к формированию готовности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941">
        <w:rPr>
          <w:rFonts w:ascii="Times New Roman" w:hAnsi="Times New Roman" w:cs="Times New Roman"/>
          <w:sz w:val="24"/>
          <w:szCs w:val="24"/>
        </w:rPr>
        <w:t>профессиональному с</w:t>
      </w:r>
      <w:r w:rsidRPr="00523941">
        <w:rPr>
          <w:rFonts w:ascii="Times New Roman" w:hAnsi="Times New Roman" w:cs="Times New Roman"/>
          <w:sz w:val="24"/>
          <w:szCs w:val="24"/>
        </w:rPr>
        <w:t>а</w:t>
      </w:r>
      <w:r w:rsidRPr="00523941">
        <w:rPr>
          <w:rFonts w:ascii="Times New Roman" w:hAnsi="Times New Roman" w:cs="Times New Roman"/>
          <w:sz w:val="24"/>
          <w:szCs w:val="24"/>
        </w:rPr>
        <w:t>моопределению.</w:t>
      </w:r>
    </w:p>
    <w:p w:rsidR="00523941" w:rsidRPr="00523941" w:rsidRDefault="00523941" w:rsidP="00523941">
      <w:pPr>
        <w:jc w:val="both"/>
        <w:rPr>
          <w:rFonts w:ascii="Times New Roman" w:hAnsi="Times New Roman" w:cs="Times New Roman"/>
          <w:sz w:val="24"/>
          <w:szCs w:val="24"/>
        </w:rPr>
      </w:pPr>
      <w:r w:rsidRPr="00523941">
        <w:rPr>
          <w:rFonts w:ascii="Times New Roman" w:hAnsi="Times New Roman" w:cs="Times New Roman"/>
          <w:b/>
          <w:sz w:val="24"/>
          <w:szCs w:val="24"/>
        </w:rPr>
        <w:t>Цель</w:t>
      </w:r>
      <w:r w:rsidRPr="00523941">
        <w:rPr>
          <w:rFonts w:ascii="Times New Roman" w:hAnsi="Times New Roman" w:cs="Times New Roman"/>
          <w:sz w:val="24"/>
          <w:szCs w:val="24"/>
        </w:rPr>
        <w:t xml:space="preserve">: формирование готовности к профессиональному самоопределению </w:t>
      </w:r>
      <w:proofErr w:type="gramStart"/>
      <w:r w:rsidRPr="0052394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3941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523941" w:rsidRPr="00523941" w:rsidRDefault="00523941" w:rsidP="00523941">
      <w:pPr>
        <w:jc w:val="both"/>
        <w:rPr>
          <w:rFonts w:ascii="Times New Roman" w:hAnsi="Times New Roman" w:cs="Times New Roman"/>
          <w:sz w:val="24"/>
          <w:szCs w:val="24"/>
        </w:rPr>
      </w:pPr>
      <w:r w:rsidRPr="00523941">
        <w:rPr>
          <w:rFonts w:ascii="Times New Roman" w:hAnsi="Times New Roman" w:cs="Times New Roman"/>
          <w:sz w:val="24"/>
          <w:szCs w:val="24"/>
        </w:rPr>
        <w:t>класса общеобразовательных организаций.</w:t>
      </w:r>
    </w:p>
    <w:p w:rsidR="00523941" w:rsidRPr="00523941" w:rsidRDefault="00523941" w:rsidP="005239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94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23941" w:rsidRPr="00523941" w:rsidRDefault="00523941" w:rsidP="00523941">
      <w:pPr>
        <w:jc w:val="both"/>
        <w:rPr>
          <w:rFonts w:ascii="Times New Roman" w:hAnsi="Times New Roman" w:cs="Times New Roman"/>
          <w:sz w:val="24"/>
          <w:szCs w:val="24"/>
        </w:rPr>
      </w:pPr>
      <w:r w:rsidRPr="00523941">
        <w:rPr>
          <w:rFonts w:ascii="Times New Roman" w:hAnsi="Times New Roman" w:cs="Times New Roman"/>
          <w:sz w:val="24"/>
          <w:szCs w:val="24"/>
        </w:rPr>
        <w:t>– содействие профессиональному самоопределению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941">
        <w:rPr>
          <w:rFonts w:ascii="Times New Roman" w:hAnsi="Times New Roman" w:cs="Times New Roman"/>
          <w:sz w:val="24"/>
          <w:szCs w:val="24"/>
        </w:rPr>
        <w:t>общеобразовательных организаций;</w:t>
      </w:r>
    </w:p>
    <w:p w:rsidR="00523941" w:rsidRPr="00523941" w:rsidRDefault="00523941" w:rsidP="00523941">
      <w:pPr>
        <w:jc w:val="both"/>
        <w:rPr>
          <w:rFonts w:ascii="Times New Roman" w:hAnsi="Times New Roman" w:cs="Times New Roman"/>
          <w:sz w:val="24"/>
          <w:szCs w:val="24"/>
        </w:rPr>
      </w:pPr>
      <w:r w:rsidRPr="00523941">
        <w:rPr>
          <w:rFonts w:ascii="Times New Roman" w:hAnsi="Times New Roman" w:cs="Times New Roman"/>
          <w:sz w:val="24"/>
          <w:szCs w:val="24"/>
        </w:rPr>
        <w:t>– формирование рекомендаций для обучающихся по построению индивидуальной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941">
        <w:rPr>
          <w:rFonts w:ascii="Times New Roman" w:hAnsi="Times New Roman" w:cs="Times New Roman"/>
          <w:sz w:val="24"/>
          <w:szCs w:val="24"/>
        </w:rPr>
        <w:t>образ</w:t>
      </w:r>
      <w:r w:rsidRPr="00523941">
        <w:rPr>
          <w:rFonts w:ascii="Times New Roman" w:hAnsi="Times New Roman" w:cs="Times New Roman"/>
          <w:sz w:val="24"/>
          <w:szCs w:val="24"/>
        </w:rPr>
        <w:t>о</w:t>
      </w:r>
      <w:r w:rsidRPr="00523941">
        <w:rPr>
          <w:rFonts w:ascii="Times New Roman" w:hAnsi="Times New Roman" w:cs="Times New Roman"/>
          <w:sz w:val="24"/>
          <w:szCs w:val="24"/>
        </w:rPr>
        <w:t>вательно-профессиональной траектории в зависимости от уровня осознанности,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941">
        <w:rPr>
          <w:rFonts w:ascii="Times New Roman" w:hAnsi="Times New Roman" w:cs="Times New Roman"/>
          <w:sz w:val="24"/>
          <w:szCs w:val="24"/>
        </w:rPr>
        <w:t>интер</w:t>
      </w:r>
      <w:r w:rsidRPr="00523941">
        <w:rPr>
          <w:rFonts w:ascii="Times New Roman" w:hAnsi="Times New Roman" w:cs="Times New Roman"/>
          <w:sz w:val="24"/>
          <w:szCs w:val="24"/>
        </w:rPr>
        <w:t>е</w:t>
      </w:r>
      <w:r w:rsidRPr="00523941">
        <w:rPr>
          <w:rFonts w:ascii="Times New Roman" w:hAnsi="Times New Roman" w:cs="Times New Roman"/>
          <w:sz w:val="24"/>
          <w:szCs w:val="24"/>
        </w:rPr>
        <w:t>сов, способностей, доступных им возможностей;</w:t>
      </w:r>
    </w:p>
    <w:p w:rsidR="00523941" w:rsidRPr="00523941" w:rsidRDefault="00523941" w:rsidP="00523941">
      <w:pPr>
        <w:jc w:val="both"/>
        <w:rPr>
          <w:rFonts w:ascii="Times New Roman" w:hAnsi="Times New Roman" w:cs="Times New Roman"/>
          <w:sz w:val="24"/>
          <w:szCs w:val="24"/>
        </w:rPr>
      </w:pPr>
      <w:r w:rsidRPr="00523941">
        <w:rPr>
          <w:rFonts w:ascii="Times New Roman" w:hAnsi="Times New Roman" w:cs="Times New Roman"/>
          <w:sz w:val="24"/>
          <w:szCs w:val="24"/>
        </w:rPr>
        <w:t>– информирование обучающихся о специфике рынка труда и системе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941">
        <w:rPr>
          <w:rFonts w:ascii="Times New Roman" w:hAnsi="Times New Roman" w:cs="Times New Roman"/>
          <w:sz w:val="24"/>
          <w:szCs w:val="24"/>
        </w:rPr>
        <w:t>образования (включая знакомство с перспективными и востребованными профессиями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941">
        <w:rPr>
          <w:rFonts w:ascii="Times New Roman" w:hAnsi="Times New Roman" w:cs="Times New Roman"/>
          <w:sz w:val="24"/>
          <w:szCs w:val="24"/>
        </w:rPr>
        <w:t>отраслями экономики РФ);</w:t>
      </w:r>
    </w:p>
    <w:p w:rsidR="00523941" w:rsidRPr="00523941" w:rsidRDefault="00523941" w:rsidP="0052394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941">
        <w:rPr>
          <w:rFonts w:ascii="Times New Roman" w:hAnsi="Times New Roman" w:cs="Times New Roman"/>
          <w:sz w:val="24"/>
          <w:szCs w:val="24"/>
        </w:rPr>
        <w:t>– формирование у обучающихся навыков и умений карьерной грамотности 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941">
        <w:rPr>
          <w:rFonts w:ascii="Times New Roman" w:hAnsi="Times New Roman" w:cs="Times New Roman"/>
          <w:sz w:val="24"/>
          <w:szCs w:val="24"/>
        </w:rPr>
        <w:t>ко</w:t>
      </w:r>
      <w:r w:rsidRPr="00523941">
        <w:rPr>
          <w:rFonts w:ascii="Times New Roman" w:hAnsi="Times New Roman" w:cs="Times New Roman"/>
          <w:sz w:val="24"/>
          <w:szCs w:val="24"/>
        </w:rPr>
        <w:t>м</w:t>
      </w:r>
      <w:r w:rsidRPr="00523941">
        <w:rPr>
          <w:rFonts w:ascii="Times New Roman" w:hAnsi="Times New Roman" w:cs="Times New Roman"/>
          <w:sz w:val="24"/>
          <w:szCs w:val="24"/>
        </w:rPr>
        <w:t xml:space="preserve">петенций, необходимых для осуществления всех этапов карьерной </w:t>
      </w:r>
      <w:proofErr w:type="spellStart"/>
      <w:r w:rsidRPr="00523941">
        <w:rPr>
          <w:rFonts w:ascii="Times New Roman" w:hAnsi="Times New Roman" w:cs="Times New Roman"/>
          <w:sz w:val="24"/>
          <w:szCs w:val="24"/>
        </w:rPr>
        <w:t>самонавигации</w:t>
      </w:r>
      <w:proofErr w:type="spellEnd"/>
      <w:r w:rsidRPr="005239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941">
        <w:rPr>
          <w:rFonts w:ascii="Times New Roman" w:hAnsi="Times New Roman" w:cs="Times New Roman"/>
          <w:sz w:val="24"/>
          <w:szCs w:val="24"/>
        </w:rPr>
        <w:t>прио</w:t>
      </w:r>
      <w:r w:rsidRPr="00523941">
        <w:rPr>
          <w:rFonts w:ascii="Times New Roman" w:hAnsi="Times New Roman" w:cs="Times New Roman"/>
          <w:sz w:val="24"/>
          <w:szCs w:val="24"/>
        </w:rPr>
        <w:t>б</w:t>
      </w:r>
      <w:r w:rsidRPr="00523941">
        <w:rPr>
          <w:rFonts w:ascii="Times New Roman" w:hAnsi="Times New Roman" w:cs="Times New Roman"/>
          <w:sz w:val="24"/>
          <w:szCs w:val="24"/>
        </w:rPr>
        <w:t xml:space="preserve">ретения и осмысления </w:t>
      </w:r>
      <w:proofErr w:type="spellStart"/>
      <w:r w:rsidRPr="00523941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523941">
        <w:rPr>
          <w:rFonts w:ascii="Times New Roman" w:hAnsi="Times New Roman" w:cs="Times New Roman"/>
          <w:sz w:val="24"/>
          <w:szCs w:val="24"/>
        </w:rPr>
        <w:t xml:space="preserve"> значимого опыта, активного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941">
        <w:rPr>
          <w:rFonts w:ascii="Times New Roman" w:hAnsi="Times New Roman" w:cs="Times New Roman"/>
          <w:sz w:val="24"/>
          <w:szCs w:val="24"/>
        </w:rPr>
        <w:t>ресу</w:t>
      </w:r>
      <w:r w:rsidRPr="00523941">
        <w:rPr>
          <w:rFonts w:ascii="Times New Roman" w:hAnsi="Times New Roman" w:cs="Times New Roman"/>
          <w:sz w:val="24"/>
          <w:szCs w:val="24"/>
        </w:rPr>
        <w:t>р</w:t>
      </w:r>
      <w:r w:rsidRPr="00523941">
        <w:rPr>
          <w:rFonts w:ascii="Times New Roman" w:hAnsi="Times New Roman" w:cs="Times New Roman"/>
          <w:sz w:val="24"/>
          <w:szCs w:val="24"/>
        </w:rPr>
        <w:t>сов территориальной среды профессионального самоопределения, самооценки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941">
        <w:rPr>
          <w:rFonts w:ascii="Times New Roman" w:hAnsi="Times New Roman" w:cs="Times New Roman"/>
          <w:sz w:val="24"/>
          <w:szCs w:val="24"/>
        </w:rPr>
        <w:t>успешн</w:t>
      </w:r>
      <w:r w:rsidRPr="00523941">
        <w:rPr>
          <w:rFonts w:ascii="Times New Roman" w:hAnsi="Times New Roman" w:cs="Times New Roman"/>
          <w:sz w:val="24"/>
          <w:szCs w:val="24"/>
        </w:rPr>
        <w:t>о</w:t>
      </w:r>
      <w:r w:rsidRPr="00523941">
        <w:rPr>
          <w:rFonts w:ascii="Times New Roman" w:hAnsi="Times New Roman" w:cs="Times New Roman"/>
          <w:sz w:val="24"/>
          <w:szCs w:val="24"/>
        </w:rPr>
        <w:t>сти прохождения профессиональных проб, осознанного конструирования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941">
        <w:rPr>
          <w:rFonts w:ascii="Times New Roman" w:hAnsi="Times New Roman" w:cs="Times New Roman"/>
          <w:sz w:val="24"/>
          <w:szCs w:val="24"/>
        </w:rPr>
        <w:t>индивидуальной образовательно-профессиональной траектории и ее адаптация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941">
        <w:rPr>
          <w:rFonts w:ascii="Times New Roman" w:hAnsi="Times New Roman" w:cs="Times New Roman"/>
          <w:sz w:val="24"/>
          <w:szCs w:val="24"/>
        </w:rPr>
        <w:t>имеющихся ко</w:t>
      </w:r>
      <w:r w:rsidRPr="00523941">
        <w:rPr>
          <w:rFonts w:ascii="Times New Roman" w:hAnsi="Times New Roman" w:cs="Times New Roman"/>
          <w:sz w:val="24"/>
          <w:szCs w:val="24"/>
        </w:rPr>
        <w:t>м</w:t>
      </w:r>
      <w:r w:rsidRPr="00523941">
        <w:rPr>
          <w:rFonts w:ascii="Times New Roman" w:hAnsi="Times New Roman" w:cs="Times New Roman"/>
          <w:sz w:val="24"/>
          <w:szCs w:val="24"/>
        </w:rPr>
        <w:t>петенций и возможностей среды;</w:t>
      </w:r>
      <w:proofErr w:type="gramEnd"/>
    </w:p>
    <w:p w:rsidR="00523941" w:rsidRPr="00523941" w:rsidRDefault="00523941" w:rsidP="00523941">
      <w:pPr>
        <w:jc w:val="both"/>
        <w:rPr>
          <w:rFonts w:ascii="Times New Roman" w:hAnsi="Times New Roman" w:cs="Times New Roman"/>
          <w:sz w:val="24"/>
          <w:szCs w:val="24"/>
        </w:rPr>
      </w:pPr>
      <w:r w:rsidRPr="00523941">
        <w:rPr>
          <w:rFonts w:ascii="Times New Roman" w:hAnsi="Times New Roman" w:cs="Times New Roman"/>
          <w:sz w:val="24"/>
          <w:szCs w:val="24"/>
        </w:rPr>
        <w:lastRenderedPageBreak/>
        <w:t>– формирование ценностного отношения к труду как основному способу 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941">
        <w:rPr>
          <w:rFonts w:ascii="Times New Roman" w:hAnsi="Times New Roman" w:cs="Times New Roman"/>
          <w:sz w:val="24"/>
          <w:szCs w:val="24"/>
        </w:rPr>
        <w:t>жизненного благополучия, залогу его успешного профессионального самоопределения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941">
        <w:rPr>
          <w:rFonts w:ascii="Times New Roman" w:hAnsi="Times New Roman" w:cs="Times New Roman"/>
          <w:sz w:val="24"/>
          <w:szCs w:val="24"/>
        </w:rPr>
        <w:t>ощущения уверенности в завтрашнем дне.</w:t>
      </w:r>
    </w:p>
    <w:p w:rsidR="00523941" w:rsidRPr="00523941" w:rsidRDefault="00523941" w:rsidP="00523941">
      <w:pPr>
        <w:jc w:val="both"/>
        <w:rPr>
          <w:rFonts w:ascii="Times New Roman" w:hAnsi="Times New Roman" w:cs="Times New Roman"/>
          <w:sz w:val="24"/>
          <w:szCs w:val="24"/>
        </w:rPr>
      </w:pPr>
      <w:r w:rsidRPr="00523941">
        <w:rPr>
          <w:rFonts w:ascii="Times New Roman" w:hAnsi="Times New Roman" w:cs="Times New Roman"/>
          <w:sz w:val="24"/>
          <w:szCs w:val="24"/>
        </w:rPr>
        <w:t xml:space="preserve">Программа состоит из </w:t>
      </w:r>
      <w:proofErr w:type="spellStart"/>
      <w:r w:rsidRPr="00523941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523941">
        <w:rPr>
          <w:rFonts w:ascii="Times New Roman" w:hAnsi="Times New Roman" w:cs="Times New Roman"/>
          <w:sz w:val="24"/>
          <w:szCs w:val="24"/>
        </w:rPr>
        <w:t xml:space="preserve"> занятий, посвященных изучению отраслей</w:t>
      </w:r>
    </w:p>
    <w:p w:rsidR="00523941" w:rsidRPr="00523941" w:rsidRDefault="00523941" w:rsidP="00523941">
      <w:pPr>
        <w:jc w:val="both"/>
        <w:rPr>
          <w:rFonts w:ascii="Times New Roman" w:hAnsi="Times New Roman" w:cs="Times New Roman"/>
          <w:sz w:val="24"/>
          <w:szCs w:val="24"/>
        </w:rPr>
      </w:pPr>
      <w:r w:rsidRPr="00523941">
        <w:rPr>
          <w:rFonts w:ascii="Times New Roman" w:hAnsi="Times New Roman" w:cs="Times New Roman"/>
          <w:sz w:val="24"/>
          <w:szCs w:val="24"/>
        </w:rPr>
        <w:t xml:space="preserve">экономики,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диагностик, </w:t>
      </w:r>
      <w:r w:rsidRPr="00523941">
        <w:rPr>
          <w:rFonts w:ascii="Times New Roman" w:hAnsi="Times New Roman" w:cs="Times New Roman"/>
          <w:sz w:val="24"/>
          <w:szCs w:val="24"/>
        </w:rPr>
        <w:t>рефлексивных занятий,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941">
        <w:rPr>
          <w:rFonts w:ascii="Times New Roman" w:hAnsi="Times New Roman" w:cs="Times New Roman"/>
          <w:sz w:val="24"/>
          <w:szCs w:val="24"/>
        </w:rPr>
        <w:t>моделирующих о</w:t>
      </w:r>
      <w:r w:rsidRPr="00523941">
        <w:rPr>
          <w:rFonts w:ascii="Times New Roman" w:hAnsi="Times New Roman" w:cs="Times New Roman"/>
          <w:sz w:val="24"/>
          <w:szCs w:val="24"/>
        </w:rPr>
        <w:t>н</w:t>
      </w:r>
      <w:r w:rsidRPr="00523941">
        <w:rPr>
          <w:rFonts w:ascii="Times New Roman" w:hAnsi="Times New Roman" w:cs="Times New Roman"/>
          <w:sz w:val="24"/>
          <w:szCs w:val="24"/>
        </w:rPr>
        <w:t>лайн-</w:t>
      </w:r>
      <w:proofErr w:type="spellStart"/>
      <w:r w:rsidRPr="00523941">
        <w:rPr>
          <w:rFonts w:ascii="Times New Roman" w:hAnsi="Times New Roman" w:cs="Times New Roman"/>
          <w:sz w:val="24"/>
          <w:szCs w:val="24"/>
        </w:rPr>
        <w:t>профпроб</w:t>
      </w:r>
      <w:proofErr w:type="spellEnd"/>
      <w:r w:rsidRPr="00523941">
        <w:rPr>
          <w:rFonts w:ascii="Times New Roman" w:hAnsi="Times New Roman" w:cs="Times New Roman"/>
          <w:sz w:val="24"/>
          <w:szCs w:val="24"/>
        </w:rPr>
        <w:t xml:space="preserve"> в контентно-информационный комплекс «Конструктор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941">
        <w:rPr>
          <w:rFonts w:ascii="Times New Roman" w:hAnsi="Times New Roman" w:cs="Times New Roman"/>
          <w:sz w:val="24"/>
          <w:szCs w:val="24"/>
        </w:rPr>
        <w:t>будущего» на базе Платформы «Билет в будущее».</w:t>
      </w:r>
    </w:p>
    <w:p w:rsidR="00523941" w:rsidRPr="00523941" w:rsidRDefault="00523941" w:rsidP="00523941">
      <w:pPr>
        <w:jc w:val="both"/>
        <w:rPr>
          <w:rFonts w:ascii="Times New Roman" w:hAnsi="Times New Roman" w:cs="Times New Roman"/>
          <w:sz w:val="24"/>
          <w:szCs w:val="24"/>
        </w:rPr>
      </w:pPr>
      <w:r w:rsidRPr="00523941">
        <w:rPr>
          <w:rFonts w:ascii="Times New Roman" w:hAnsi="Times New Roman" w:cs="Times New Roman"/>
          <w:sz w:val="24"/>
          <w:szCs w:val="24"/>
        </w:rPr>
        <w:t>Организация деятельности школьников на занятиях основывается на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941">
        <w:rPr>
          <w:rFonts w:ascii="Times New Roman" w:hAnsi="Times New Roman" w:cs="Times New Roman"/>
          <w:sz w:val="24"/>
          <w:szCs w:val="24"/>
        </w:rPr>
        <w:t>принц</w:t>
      </w:r>
      <w:r w:rsidRPr="00523941">
        <w:rPr>
          <w:rFonts w:ascii="Times New Roman" w:hAnsi="Times New Roman" w:cs="Times New Roman"/>
          <w:sz w:val="24"/>
          <w:szCs w:val="24"/>
        </w:rPr>
        <w:t>и</w:t>
      </w:r>
      <w:r w:rsidRPr="00523941">
        <w:rPr>
          <w:rFonts w:ascii="Times New Roman" w:hAnsi="Times New Roman" w:cs="Times New Roman"/>
          <w:sz w:val="24"/>
          <w:szCs w:val="24"/>
        </w:rPr>
        <w:t>пах: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23941" w:rsidRPr="00523941" w:rsidRDefault="00523941" w:rsidP="005239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3941">
        <w:rPr>
          <w:rFonts w:ascii="Times New Roman" w:hAnsi="Times New Roman" w:cs="Times New Roman"/>
          <w:sz w:val="24"/>
          <w:szCs w:val="24"/>
        </w:rPr>
        <w:t>занимательность;</w:t>
      </w:r>
    </w:p>
    <w:p w:rsidR="00523941" w:rsidRPr="00523941" w:rsidRDefault="00523941" w:rsidP="005239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3941">
        <w:rPr>
          <w:rFonts w:ascii="Times New Roman" w:hAnsi="Times New Roman" w:cs="Times New Roman"/>
          <w:sz w:val="24"/>
          <w:szCs w:val="24"/>
        </w:rPr>
        <w:t>научность;</w:t>
      </w:r>
    </w:p>
    <w:p w:rsidR="00523941" w:rsidRPr="00523941" w:rsidRDefault="00523941" w:rsidP="005239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3941">
        <w:rPr>
          <w:rFonts w:ascii="Times New Roman" w:hAnsi="Times New Roman" w:cs="Times New Roman"/>
          <w:sz w:val="24"/>
          <w:szCs w:val="24"/>
        </w:rPr>
        <w:t>сознательность и активность;</w:t>
      </w:r>
    </w:p>
    <w:p w:rsidR="00523941" w:rsidRPr="00523941" w:rsidRDefault="00523941" w:rsidP="005239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3941">
        <w:rPr>
          <w:rFonts w:ascii="Times New Roman" w:hAnsi="Times New Roman" w:cs="Times New Roman"/>
          <w:sz w:val="24"/>
          <w:szCs w:val="24"/>
        </w:rPr>
        <w:t>наглядность;</w:t>
      </w:r>
    </w:p>
    <w:p w:rsidR="00523941" w:rsidRPr="00523941" w:rsidRDefault="00523941" w:rsidP="005239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3941">
        <w:rPr>
          <w:rFonts w:ascii="Times New Roman" w:hAnsi="Times New Roman" w:cs="Times New Roman"/>
          <w:sz w:val="24"/>
          <w:szCs w:val="24"/>
        </w:rPr>
        <w:t>доступность;</w:t>
      </w:r>
    </w:p>
    <w:p w:rsidR="00523941" w:rsidRPr="00523941" w:rsidRDefault="00523941" w:rsidP="005239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3941">
        <w:rPr>
          <w:rFonts w:ascii="Times New Roman" w:hAnsi="Times New Roman" w:cs="Times New Roman"/>
          <w:sz w:val="24"/>
          <w:szCs w:val="24"/>
        </w:rPr>
        <w:t>связь теории с практикой;</w:t>
      </w:r>
    </w:p>
    <w:p w:rsidR="00523941" w:rsidRPr="00523941" w:rsidRDefault="00523941" w:rsidP="005239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3941">
        <w:rPr>
          <w:rFonts w:ascii="Times New Roman" w:hAnsi="Times New Roman" w:cs="Times New Roman"/>
          <w:sz w:val="24"/>
          <w:szCs w:val="24"/>
        </w:rPr>
        <w:t xml:space="preserve">индивидуальный подход к </w:t>
      </w:r>
      <w:proofErr w:type="gramStart"/>
      <w:r w:rsidRPr="0052394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23941">
        <w:rPr>
          <w:rFonts w:ascii="Times New Roman" w:hAnsi="Times New Roman" w:cs="Times New Roman"/>
          <w:sz w:val="24"/>
          <w:szCs w:val="24"/>
        </w:rPr>
        <w:t>.</w:t>
      </w:r>
    </w:p>
    <w:p w:rsidR="003C3C2C" w:rsidRPr="00523941" w:rsidRDefault="00523941" w:rsidP="0052394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C3C2C" w:rsidRPr="00523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801FA"/>
    <w:multiLevelType w:val="hybridMultilevel"/>
    <w:tmpl w:val="13F6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96"/>
    <w:rsid w:val="00105D4B"/>
    <w:rsid w:val="00523941"/>
    <w:rsid w:val="006537BA"/>
    <w:rsid w:val="0083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456</Words>
  <Characters>2600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2024-12-01T18:36:00Z</dcterms:created>
  <dcterms:modified xsi:type="dcterms:W3CDTF">2024-12-01T18:41:00Z</dcterms:modified>
</cp:coreProperties>
</file>